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CF8A" w14:textId="77777777" w:rsidR="0014433A" w:rsidRDefault="00000000">
      <w:pPr>
        <w:tabs>
          <w:tab w:val="left" w:pos="735"/>
          <w:tab w:val="center" w:pos="5102"/>
        </w:tabs>
        <w:snapToGrid w:val="0"/>
        <w:spacing w:after="180"/>
        <w:ind w:left="-142" w:right="-84"/>
        <w:jc w:val="center"/>
      </w:pPr>
      <w:r>
        <w:rPr>
          <w:rFonts w:eastAsia="標楷體"/>
          <w:b/>
          <w:kern w:val="0"/>
          <w:sz w:val="32"/>
          <w:szCs w:val="32"/>
        </w:rPr>
        <w:t>「</w:t>
      </w:r>
      <w:r>
        <w:rPr>
          <w:rFonts w:eastAsia="標楷體"/>
          <w:b/>
          <w:kern w:val="0"/>
          <w:sz w:val="32"/>
          <w:szCs w:val="32"/>
        </w:rPr>
        <w:t>2025</w:t>
      </w:r>
      <w:r>
        <w:rPr>
          <w:rFonts w:eastAsia="標楷體"/>
          <w:b/>
          <w:kern w:val="0"/>
          <w:sz w:val="32"/>
          <w:szCs w:val="32"/>
        </w:rPr>
        <w:t>年選擇美國投資高峰會</w:t>
      </w:r>
      <w:r>
        <w:rPr>
          <w:rFonts w:eastAsia="標楷體"/>
          <w:b/>
          <w:kern w:val="0"/>
          <w:sz w:val="32"/>
          <w:szCs w:val="32"/>
        </w:rPr>
        <w:t>(</w:t>
      </w:r>
      <w:proofErr w:type="spellStart"/>
      <w:r>
        <w:rPr>
          <w:rFonts w:eastAsia="標楷體"/>
          <w:b/>
          <w:kern w:val="0"/>
          <w:sz w:val="32"/>
          <w:szCs w:val="32"/>
        </w:rPr>
        <w:t>SelectUSA</w:t>
      </w:r>
      <w:proofErr w:type="spellEnd"/>
      <w:r>
        <w:rPr>
          <w:rFonts w:eastAsia="標楷體"/>
          <w:b/>
          <w:kern w:val="0"/>
          <w:sz w:val="32"/>
          <w:szCs w:val="32"/>
        </w:rPr>
        <w:t xml:space="preserve"> Investment Summit)</w:t>
      </w:r>
      <w:r>
        <w:rPr>
          <w:rFonts w:eastAsia="標楷體"/>
          <w:b/>
          <w:kern w:val="0"/>
          <w:sz w:val="32"/>
          <w:szCs w:val="32"/>
        </w:rPr>
        <w:t>」報名表</w:t>
      </w:r>
    </w:p>
    <w:p w14:paraId="3771A671" w14:textId="77777777" w:rsidR="0014433A" w:rsidRDefault="00000000">
      <w:pPr>
        <w:tabs>
          <w:tab w:val="left" w:pos="735"/>
          <w:tab w:val="center" w:pos="5102"/>
        </w:tabs>
        <w:snapToGrid w:val="0"/>
        <w:spacing w:after="43"/>
        <w:ind w:left="4819" w:hanging="4819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報名日期：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年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日</w:t>
      </w:r>
    </w:p>
    <w:p w14:paraId="1E0B1791" w14:textId="77777777" w:rsidR="0014433A" w:rsidRDefault="00000000">
      <w:pPr>
        <w:tabs>
          <w:tab w:val="left" w:pos="735"/>
          <w:tab w:val="center" w:pos="5102"/>
        </w:tabs>
        <w:snapToGrid w:val="0"/>
        <w:spacing w:after="43"/>
        <w:ind w:left="4819" w:hanging="4819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洽邀單位：</w:t>
      </w:r>
    </w:p>
    <w:tbl>
      <w:tblPr>
        <w:tblW w:w="9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968"/>
        <w:gridCol w:w="567"/>
        <w:gridCol w:w="992"/>
        <w:gridCol w:w="14"/>
        <w:gridCol w:w="836"/>
        <w:gridCol w:w="14"/>
        <w:gridCol w:w="3263"/>
      </w:tblGrid>
      <w:tr w:rsidR="0014433A" w14:paraId="50FFF03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3D956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公司名稱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92E9" w14:textId="77777777" w:rsidR="0014433A" w:rsidRDefault="00000000">
            <w:pPr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中文：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9FE1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產業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F4D2A" w14:textId="77777777" w:rsidR="0014433A" w:rsidRDefault="00000000">
            <w:pPr>
              <w:ind w:left="2078" w:hanging="2078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中文：</w:t>
            </w:r>
          </w:p>
        </w:tc>
      </w:tr>
      <w:tr w:rsidR="0014433A" w14:paraId="2A183B6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45E8" w14:textId="77777777" w:rsidR="0014433A" w:rsidRDefault="0014433A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67E6A" w14:textId="77777777" w:rsidR="0014433A" w:rsidRDefault="00000000">
            <w:pPr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9DFF" w14:textId="77777777" w:rsidR="0014433A" w:rsidRDefault="0014433A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61249" w14:textId="77777777" w:rsidR="0014433A" w:rsidRDefault="00000000">
            <w:pPr>
              <w:ind w:left="2078" w:hanging="2078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14433A" w14:paraId="381E6DE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EA28" w14:textId="77777777" w:rsidR="0014433A" w:rsidRDefault="0014433A">
            <w:pPr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2F785" w14:textId="77777777" w:rsidR="0014433A" w:rsidRDefault="00000000">
            <w:pPr>
              <w:jc w:val="both"/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-20"/>
                <w:kern w:val="0"/>
                <w:szCs w:val="24"/>
              </w:rPr>
              <w:t>臺灣母公司名稱中文：</w:t>
            </w:r>
            <w:r>
              <w:t xml:space="preserve"> </w:t>
            </w:r>
          </w:p>
        </w:tc>
      </w:tr>
      <w:tr w:rsidR="0014433A" w14:paraId="168C11C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A0BF0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地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eastAsia="標楷體"/>
                <w:kern w:val="0"/>
                <w:szCs w:val="24"/>
              </w:rPr>
              <w:t>址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89655" w14:textId="77777777" w:rsidR="0014433A" w:rsidRDefault="00000000">
            <w:pPr>
              <w:tabs>
                <w:tab w:val="left" w:pos="4884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14433A" w14:paraId="289227B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3A491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聯絡人</w:t>
            </w:r>
          </w:p>
        </w:tc>
        <w:tc>
          <w:tcPr>
            <w:tcW w:w="7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FFE8" w14:textId="77777777" w:rsidR="0014433A" w:rsidRDefault="0014433A">
            <w:pPr>
              <w:tabs>
                <w:tab w:val="left" w:pos="4884"/>
              </w:tabs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70C8F8E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A9FC7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電話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5847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78478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分機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BFEA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C696C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傳真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51FFE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70522B4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0FD58" w14:textId="77777777" w:rsidR="0014433A" w:rsidRDefault="00000000">
            <w:pPr>
              <w:ind w:hanging="12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413ED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D47B6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網址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D812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14:paraId="1B52ABF1" w14:textId="77777777" w:rsidR="0014433A" w:rsidRDefault="0014433A">
      <w:pPr>
        <w:rPr>
          <w:rFonts w:eastAsia="標楷體"/>
          <w:kern w:val="0"/>
          <w:szCs w:val="24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284"/>
        <w:gridCol w:w="2006"/>
        <w:gridCol w:w="1134"/>
        <w:gridCol w:w="3261"/>
      </w:tblGrid>
      <w:tr w:rsidR="0014433A" w14:paraId="04DBCEA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B071B" w14:textId="77777777" w:rsidR="0014433A" w:rsidRDefault="00000000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(1)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C6662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093B3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E231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330F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76CEDF0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458A6" w14:textId="77777777" w:rsidR="0014433A" w:rsidRDefault="0014433A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9D309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1EE7D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712BF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6DB10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135D6FF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3204" w14:textId="77777777" w:rsidR="0014433A" w:rsidRDefault="0014433A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AF21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3937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BD9C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3E036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6D230DE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B2B2" w14:textId="77777777" w:rsidR="0014433A" w:rsidRDefault="00000000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(2)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FBFA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9132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900CE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0D048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67A4668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5101" w14:textId="77777777" w:rsidR="0014433A" w:rsidRDefault="0014433A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82C7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01064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1AF2A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981C7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4433A" w14:paraId="1787F7A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DB646" w14:textId="77777777" w:rsidR="0014433A" w:rsidRDefault="0014433A">
            <w:pPr>
              <w:tabs>
                <w:tab w:val="left" w:pos="3212"/>
              </w:tabs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67532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C9DE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F2728" w14:textId="77777777" w:rsidR="0014433A" w:rsidRDefault="00000000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E1DC0" w14:textId="77777777" w:rsidR="0014433A" w:rsidRDefault="0014433A">
            <w:pPr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14:paraId="5634EEFA" w14:textId="77777777" w:rsidR="0014433A" w:rsidRDefault="00000000">
      <w:pPr>
        <w:tabs>
          <w:tab w:val="left" w:pos="735"/>
          <w:tab w:val="center" w:pos="5102"/>
        </w:tabs>
        <w:snapToGrid w:val="0"/>
        <w:spacing w:before="120"/>
        <w:ind w:left="726" w:hanging="726"/>
        <w:rPr>
          <w:rFonts w:eastAsia="標楷體"/>
          <w:b/>
          <w:kern w:val="0"/>
          <w:szCs w:val="24"/>
        </w:rPr>
      </w:pPr>
      <w:r>
        <w:rPr>
          <w:rFonts w:eastAsia="標楷體"/>
          <w:b/>
          <w:kern w:val="0"/>
          <w:szCs w:val="24"/>
        </w:rPr>
        <w:t>備註：</w:t>
      </w:r>
    </w:p>
    <w:p w14:paraId="47C0CBD4" w14:textId="77777777" w:rsidR="0014433A" w:rsidRDefault="00000000">
      <w:pPr>
        <w:pStyle w:val="a8"/>
        <w:numPr>
          <w:ilvl w:val="0"/>
          <w:numId w:val="1"/>
        </w:numPr>
        <w:tabs>
          <w:tab w:val="left" w:pos="735"/>
          <w:tab w:val="center" w:pos="5102"/>
        </w:tabs>
        <w:snapToGrid w:val="0"/>
        <w:spacing w:after="100" w:line="140" w:lineRule="atLeast"/>
        <w:ind w:left="363" w:hanging="357"/>
        <w:jc w:val="both"/>
      </w:pPr>
      <w:r>
        <w:rPr>
          <w:rFonts w:eastAsia="標楷體"/>
          <w:kern w:val="0"/>
          <w:szCs w:val="24"/>
        </w:rPr>
        <w:t>填寫本報名表後，請以電子郵件傳送至經濟部投資促進司周芳宇小姐彙辦</w:t>
      </w:r>
      <w:proofErr w:type="gramStart"/>
      <w:r>
        <w:rPr>
          <w:rFonts w:eastAsia="標楷體"/>
          <w:kern w:val="0"/>
          <w:szCs w:val="24"/>
        </w:rPr>
        <w:t>（</w:t>
      </w:r>
      <w:proofErr w:type="gramEnd"/>
      <w:r>
        <w:rPr>
          <w:rFonts w:eastAsia="標楷體"/>
          <w:kern w:val="0"/>
          <w:szCs w:val="24"/>
        </w:rPr>
        <w:t>E-mail</w:t>
      </w:r>
      <w:r>
        <w:rPr>
          <w:rFonts w:eastAsia="標楷體"/>
          <w:kern w:val="0"/>
          <w:szCs w:val="24"/>
        </w:rPr>
        <w:t>：</w:t>
      </w:r>
      <w:r>
        <w:rPr>
          <w:rFonts w:eastAsia="標楷體"/>
          <w:kern w:val="0"/>
          <w:szCs w:val="24"/>
        </w:rPr>
        <w:t>e140005@moea.gov.tw</w:t>
      </w:r>
      <w:r>
        <w:rPr>
          <w:rFonts w:eastAsia="標楷體"/>
          <w:kern w:val="0"/>
          <w:szCs w:val="24"/>
        </w:rPr>
        <w:t>、電話：</w:t>
      </w:r>
      <w:r>
        <w:rPr>
          <w:rFonts w:eastAsia="標楷體"/>
          <w:kern w:val="0"/>
          <w:szCs w:val="24"/>
        </w:rPr>
        <w:t>+886</w:t>
      </w:r>
      <w:r>
        <w:rPr>
          <w:rFonts w:ascii="標楷體" w:eastAsia="標楷體" w:hAnsi="標楷體"/>
          <w:kern w:val="0"/>
          <w:szCs w:val="24"/>
        </w:rPr>
        <w:t>-</w:t>
      </w:r>
      <w:r>
        <w:rPr>
          <w:rFonts w:eastAsia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-</w:t>
      </w:r>
      <w:r>
        <w:rPr>
          <w:rFonts w:eastAsia="標楷體"/>
          <w:kern w:val="0"/>
          <w:szCs w:val="24"/>
        </w:rPr>
        <w:t>23892111</w:t>
      </w:r>
      <w:r>
        <w:rPr>
          <w:rFonts w:eastAsia="標楷體"/>
          <w:kern w:val="0"/>
          <w:szCs w:val="24"/>
        </w:rPr>
        <w:t>轉</w:t>
      </w:r>
      <w:r>
        <w:rPr>
          <w:rFonts w:eastAsia="標楷體"/>
          <w:kern w:val="0"/>
          <w:szCs w:val="24"/>
        </w:rPr>
        <w:t>221</w:t>
      </w:r>
      <w:proofErr w:type="gramStart"/>
      <w:r>
        <w:rPr>
          <w:rFonts w:eastAsia="標楷體"/>
          <w:kern w:val="0"/>
          <w:szCs w:val="24"/>
        </w:rPr>
        <w:t>）</w:t>
      </w:r>
      <w:proofErr w:type="gramEnd"/>
      <w:r>
        <w:rPr>
          <w:rFonts w:eastAsia="標楷體"/>
          <w:kern w:val="0"/>
          <w:szCs w:val="24"/>
        </w:rPr>
        <w:t>。經濟部投資促進司將洽請美國在台協會</w:t>
      </w:r>
      <w:r>
        <w:rPr>
          <w:rFonts w:eastAsia="標楷體"/>
          <w:kern w:val="0"/>
          <w:szCs w:val="24"/>
        </w:rPr>
        <w:t>(AIT)</w:t>
      </w:r>
      <w:r>
        <w:rPr>
          <w:rFonts w:eastAsia="標楷體"/>
          <w:kern w:val="0"/>
          <w:szCs w:val="24"/>
        </w:rPr>
        <w:t>商務組張文蒨小姐</w:t>
      </w:r>
      <w:proofErr w:type="gramStart"/>
      <w:r>
        <w:rPr>
          <w:rFonts w:eastAsia="標楷體"/>
          <w:kern w:val="0"/>
          <w:szCs w:val="24"/>
        </w:rPr>
        <w:t>（</w:t>
      </w:r>
      <w:proofErr w:type="gramEnd"/>
      <w:r>
        <w:rPr>
          <w:rFonts w:eastAsia="標楷體"/>
          <w:kern w:val="0"/>
          <w:szCs w:val="24"/>
        </w:rPr>
        <w:t>Heidi Chang</w:t>
      </w:r>
      <w:r>
        <w:rPr>
          <w:rFonts w:eastAsia="標楷體"/>
          <w:kern w:val="0"/>
          <w:szCs w:val="24"/>
        </w:rPr>
        <w:t>，電話：</w:t>
      </w:r>
      <w:r>
        <w:rPr>
          <w:rFonts w:eastAsia="標楷體"/>
          <w:kern w:val="0"/>
          <w:szCs w:val="24"/>
        </w:rPr>
        <w:t>+886</w:t>
      </w:r>
      <w:r>
        <w:rPr>
          <w:rFonts w:ascii="標楷體" w:eastAsia="標楷體" w:hAnsi="標楷體"/>
          <w:kern w:val="0"/>
          <w:szCs w:val="24"/>
        </w:rPr>
        <w:t>-</w:t>
      </w:r>
      <w:r>
        <w:rPr>
          <w:rFonts w:eastAsia="標楷體"/>
          <w:kern w:val="0"/>
          <w:szCs w:val="24"/>
        </w:rPr>
        <w:t>2</w:t>
      </w:r>
      <w:r>
        <w:rPr>
          <w:rFonts w:ascii="標楷體" w:eastAsia="標楷體" w:hAnsi="標楷體"/>
          <w:kern w:val="0"/>
          <w:szCs w:val="24"/>
        </w:rPr>
        <w:t>-</w:t>
      </w:r>
      <w:r>
        <w:rPr>
          <w:rFonts w:eastAsia="標楷體"/>
          <w:kern w:val="0"/>
          <w:szCs w:val="24"/>
        </w:rPr>
        <w:t>21622646</w:t>
      </w:r>
      <w:r>
        <w:rPr>
          <w:rFonts w:eastAsia="標楷體"/>
          <w:kern w:val="0"/>
          <w:szCs w:val="24"/>
        </w:rPr>
        <w:t>；電子郵件：</w:t>
      </w:r>
      <w:r>
        <w:rPr>
          <w:rFonts w:eastAsia="標楷體"/>
          <w:kern w:val="0"/>
          <w:szCs w:val="24"/>
        </w:rPr>
        <w:t>Heidi.Chang@trade.gov</w:t>
      </w:r>
      <w:proofErr w:type="gramStart"/>
      <w:r>
        <w:rPr>
          <w:rFonts w:eastAsia="標楷體"/>
          <w:kern w:val="0"/>
          <w:szCs w:val="24"/>
        </w:rPr>
        <w:t>）續洽報名</w:t>
      </w:r>
      <w:proofErr w:type="gramEnd"/>
      <w:r>
        <w:rPr>
          <w:rFonts w:eastAsia="標楷體"/>
          <w:kern w:val="0"/>
          <w:szCs w:val="24"/>
        </w:rPr>
        <w:t>者協助完成網路報名、匯款、訂房及預約投資洽談等事宜。</w:t>
      </w:r>
    </w:p>
    <w:p w14:paraId="4A586A25" w14:textId="77777777" w:rsidR="0014433A" w:rsidRDefault="00000000">
      <w:pPr>
        <w:pStyle w:val="a8"/>
        <w:numPr>
          <w:ilvl w:val="0"/>
          <w:numId w:val="1"/>
        </w:numPr>
        <w:tabs>
          <w:tab w:val="left" w:pos="1095"/>
          <w:tab w:val="center" w:pos="5462"/>
        </w:tabs>
        <w:snapToGrid w:val="0"/>
        <w:spacing w:after="100" w:line="140" w:lineRule="atLeast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本</w:t>
      </w:r>
      <w:r>
        <w:rPr>
          <w:rFonts w:eastAsia="標楷體"/>
          <w:kern w:val="0"/>
          <w:szCs w:val="24"/>
        </w:rPr>
        <w:t>(2025)</w:t>
      </w:r>
      <w:r>
        <w:rPr>
          <w:rFonts w:eastAsia="標楷體"/>
          <w:kern w:val="0"/>
          <w:szCs w:val="24"/>
        </w:rPr>
        <w:t>年</w:t>
      </w:r>
      <w:r>
        <w:rPr>
          <w:rFonts w:eastAsia="標楷體"/>
          <w:kern w:val="0"/>
          <w:szCs w:val="24"/>
        </w:rPr>
        <w:t>2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>28</w:t>
      </w:r>
      <w:r>
        <w:rPr>
          <w:rFonts w:eastAsia="標楷體"/>
          <w:kern w:val="0"/>
          <w:szCs w:val="24"/>
        </w:rPr>
        <w:t>日前完成報名者，將享有</w:t>
      </w:r>
      <w:proofErr w:type="gramStart"/>
      <w:r>
        <w:rPr>
          <w:rFonts w:eastAsia="標楷體"/>
          <w:kern w:val="0"/>
          <w:szCs w:val="24"/>
        </w:rPr>
        <w:t>早鳥價</w:t>
      </w:r>
      <w:proofErr w:type="gramEnd"/>
      <w:r>
        <w:rPr>
          <w:rFonts w:eastAsia="標楷體"/>
          <w:kern w:val="0"/>
          <w:szCs w:val="24"/>
        </w:rPr>
        <w:t>報名費</w:t>
      </w:r>
      <w:r>
        <w:rPr>
          <w:rFonts w:eastAsia="標楷體"/>
          <w:kern w:val="0"/>
          <w:szCs w:val="24"/>
        </w:rPr>
        <w:t>1,150</w:t>
      </w:r>
      <w:r>
        <w:rPr>
          <w:rFonts w:eastAsia="標楷體"/>
          <w:kern w:val="0"/>
          <w:szCs w:val="24"/>
        </w:rPr>
        <w:t>美元；</w:t>
      </w:r>
      <w:r>
        <w:rPr>
          <w:rFonts w:eastAsia="標楷體"/>
          <w:kern w:val="0"/>
          <w:szCs w:val="24"/>
        </w:rPr>
        <w:t>5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日前完成報名者，報名費為</w:t>
      </w:r>
      <w:r>
        <w:rPr>
          <w:rFonts w:eastAsia="標楷體"/>
          <w:kern w:val="0"/>
          <w:szCs w:val="24"/>
        </w:rPr>
        <w:t>1,350</w:t>
      </w:r>
      <w:r>
        <w:rPr>
          <w:rFonts w:eastAsia="標楷體"/>
          <w:kern w:val="0"/>
          <w:szCs w:val="24"/>
        </w:rPr>
        <w:t>美元；</w:t>
      </w:r>
      <w:r>
        <w:rPr>
          <w:rFonts w:eastAsia="標楷體"/>
          <w:kern w:val="0"/>
          <w:szCs w:val="24"/>
        </w:rPr>
        <w:t>5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日以後報名者報名費為</w:t>
      </w:r>
      <w:r>
        <w:rPr>
          <w:rFonts w:eastAsia="標楷體"/>
          <w:kern w:val="0"/>
          <w:szCs w:val="24"/>
        </w:rPr>
        <w:t>1,500</w:t>
      </w:r>
      <w:r>
        <w:rPr>
          <w:rFonts w:eastAsia="標楷體"/>
          <w:kern w:val="0"/>
          <w:szCs w:val="24"/>
        </w:rPr>
        <w:t>美元，</w:t>
      </w:r>
      <w:proofErr w:type="gramStart"/>
      <w:r>
        <w:rPr>
          <w:rFonts w:eastAsia="標楷體"/>
          <w:kern w:val="0"/>
          <w:szCs w:val="24"/>
        </w:rPr>
        <w:t>惟視場地</w:t>
      </w:r>
      <w:proofErr w:type="gramEnd"/>
      <w:r>
        <w:rPr>
          <w:rFonts w:eastAsia="標楷體"/>
          <w:kern w:val="0"/>
          <w:szCs w:val="24"/>
        </w:rPr>
        <w:t>容量，可能於</w:t>
      </w:r>
      <w:r>
        <w:rPr>
          <w:rFonts w:eastAsia="標楷體"/>
          <w:kern w:val="0"/>
          <w:szCs w:val="24"/>
        </w:rPr>
        <w:t>5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日停止接受報名。新創業者須同時符合在美國以外設立、開發新產品及技術或導入新商業模式、預計</w:t>
      </w:r>
      <w:r>
        <w:rPr>
          <w:rFonts w:eastAsia="標楷體"/>
          <w:kern w:val="0"/>
          <w:szCs w:val="24"/>
        </w:rPr>
        <w:t>2-3</w:t>
      </w:r>
      <w:r>
        <w:rPr>
          <w:rFonts w:eastAsia="標楷體"/>
          <w:kern w:val="0"/>
          <w:szCs w:val="24"/>
        </w:rPr>
        <w:t>年內拓展美國市場等</w:t>
      </w:r>
      <w:r>
        <w:rPr>
          <w:rFonts w:eastAsia="標楷體"/>
          <w:kern w:val="0"/>
          <w:szCs w:val="24"/>
        </w:rPr>
        <w:t>3</w:t>
      </w:r>
      <w:r>
        <w:rPr>
          <w:rFonts w:eastAsia="標楷體"/>
          <w:kern w:val="0"/>
          <w:szCs w:val="24"/>
        </w:rPr>
        <w:t>項資格，並且為成立</w:t>
      </w:r>
      <w:r>
        <w:rPr>
          <w:rFonts w:eastAsia="標楷體"/>
          <w:kern w:val="0"/>
          <w:szCs w:val="24"/>
        </w:rPr>
        <w:t>10</w:t>
      </w:r>
      <w:r>
        <w:rPr>
          <w:rFonts w:eastAsia="標楷體"/>
          <w:kern w:val="0"/>
          <w:szCs w:val="24"/>
        </w:rPr>
        <w:t>年內，或是員工</w:t>
      </w:r>
      <w:r>
        <w:rPr>
          <w:rFonts w:eastAsia="標楷體"/>
          <w:kern w:val="0"/>
          <w:szCs w:val="24"/>
        </w:rPr>
        <w:t>40</w:t>
      </w:r>
      <w:r>
        <w:rPr>
          <w:rFonts w:eastAsia="標楷體"/>
          <w:kern w:val="0"/>
          <w:szCs w:val="24"/>
        </w:rPr>
        <w:t>人以下，或是營收</w:t>
      </w:r>
      <w:r>
        <w:rPr>
          <w:rFonts w:eastAsia="標楷體"/>
          <w:kern w:val="0"/>
          <w:szCs w:val="24"/>
        </w:rPr>
        <w:t>1000</w:t>
      </w:r>
      <w:r>
        <w:rPr>
          <w:rFonts w:eastAsia="標楷體"/>
          <w:kern w:val="0"/>
          <w:szCs w:val="24"/>
        </w:rPr>
        <w:t>萬美元以下，方可享有新創優惠報名費</w:t>
      </w:r>
      <w:r>
        <w:rPr>
          <w:rFonts w:eastAsia="標楷體"/>
          <w:kern w:val="0"/>
          <w:szCs w:val="24"/>
        </w:rPr>
        <w:t>870</w:t>
      </w:r>
      <w:r>
        <w:rPr>
          <w:rFonts w:eastAsia="標楷體"/>
          <w:kern w:val="0"/>
          <w:szCs w:val="24"/>
        </w:rPr>
        <w:t>美元。</w:t>
      </w:r>
    </w:p>
    <w:p w14:paraId="3CECD706" w14:textId="77777777" w:rsidR="0014433A" w:rsidRDefault="00000000">
      <w:pPr>
        <w:pStyle w:val="a8"/>
        <w:numPr>
          <w:ilvl w:val="0"/>
          <w:numId w:val="1"/>
        </w:numPr>
        <w:tabs>
          <w:tab w:val="left" w:pos="735"/>
          <w:tab w:val="center" w:pos="5102"/>
        </w:tabs>
        <w:snapToGrid w:val="0"/>
        <w:spacing w:after="100" w:line="140" w:lineRule="atLeast"/>
        <w:ind w:left="363" w:hanging="357"/>
        <w:jc w:val="both"/>
      </w:pPr>
      <w:r>
        <w:rPr>
          <w:rFonts w:eastAsia="標楷體"/>
          <w:kern w:val="0"/>
          <w:szCs w:val="24"/>
        </w:rPr>
        <w:t>經本部彙整之報名名單，</w:t>
      </w:r>
      <w:r>
        <w:rPr>
          <w:rFonts w:eastAsia="標楷體"/>
          <w:kern w:val="0"/>
          <w:szCs w:val="24"/>
        </w:rPr>
        <w:t>AIT</w:t>
      </w:r>
      <w:r>
        <w:rPr>
          <w:rFonts w:eastAsia="標楷體"/>
          <w:kern w:val="0"/>
          <w:szCs w:val="24"/>
        </w:rPr>
        <w:t>將針對</w:t>
      </w:r>
      <w:r>
        <w:rPr>
          <w:rFonts w:eastAsia="標楷體"/>
          <w:b/>
          <w:kern w:val="0"/>
          <w:szCs w:val="24"/>
        </w:rPr>
        <w:t>首次報名</w:t>
      </w:r>
      <w:r>
        <w:rPr>
          <w:rFonts w:eastAsia="標楷體"/>
          <w:kern w:val="0"/>
          <w:szCs w:val="24"/>
        </w:rPr>
        <w:t>之臺灣企業及臺灣工商團體報名者另提供</w:t>
      </w:r>
      <w:proofErr w:type="gramStart"/>
      <w:r>
        <w:rPr>
          <w:rFonts w:eastAsia="標楷體"/>
          <w:kern w:val="0"/>
          <w:szCs w:val="24"/>
        </w:rPr>
        <w:t>折扣碼折報名</w:t>
      </w:r>
      <w:proofErr w:type="gramEnd"/>
      <w:r>
        <w:rPr>
          <w:rFonts w:eastAsia="標楷體"/>
          <w:kern w:val="0"/>
          <w:szCs w:val="24"/>
        </w:rPr>
        <w:t>費</w:t>
      </w:r>
      <w:r>
        <w:rPr>
          <w:rFonts w:eastAsia="標楷體"/>
          <w:kern w:val="0"/>
          <w:szCs w:val="24"/>
        </w:rPr>
        <w:t>100</w:t>
      </w:r>
      <w:r>
        <w:rPr>
          <w:rFonts w:eastAsia="標楷體"/>
          <w:kern w:val="0"/>
          <w:szCs w:val="24"/>
        </w:rPr>
        <w:t>美元。</w:t>
      </w:r>
    </w:p>
    <w:sectPr w:rsidR="0014433A">
      <w:pgSz w:w="11907" w:h="16840"/>
      <w:pgMar w:top="1134" w:right="1531" w:bottom="1134" w:left="1531" w:header="720" w:footer="720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D3A79" w14:textId="77777777" w:rsidR="0014045B" w:rsidRDefault="0014045B">
      <w:r>
        <w:separator/>
      </w:r>
    </w:p>
  </w:endnote>
  <w:endnote w:type="continuationSeparator" w:id="0">
    <w:p w14:paraId="3964E4B0" w14:textId="77777777" w:rsidR="0014045B" w:rsidRDefault="0014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DF91" w14:textId="77777777" w:rsidR="0014045B" w:rsidRDefault="0014045B">
      <w:r>
        <w:rPr>
          <w:color w:val="000000"/>
        </w:rPr>
        <w:separator/>
      </w:r>
    </w:p>
  </w:footnote>
  <w:footnote w:type="continuationSeparator" w:id="0">
    <w:p w14:paraId="522C831C" w14:textId="77777777" w:rsidR="0014045B" w:rsidRDefault="0014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1543D"/>
    <w:multiLevelType w:val="multilevel"/>
    <w:tmpl w:val="D9E831B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ascii="Times New Roman" w:eastAsia="標楷體" w:hAnsi="Times New Roman" w:cs="Times New Roman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78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433A"/>
    <w:rsid w:val="0014045B"/>
    <w:rsid w:val="0014433A"/>
    <w:rsid w:val="008559C2"/>
    <w:rsid w:val="00B5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402B"/>
  <w15:docId w15:val="{A3F262F9-98CF-48FF-B94C-46FEAAE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Plain Text"/>
    <w:basedOn w:val="a"/>
    <w:pPr>
      <w:suppressAutoHyphens w:val="0"/>
      <w:textAlignment w:val="auto"/>
    </w:pPr>
    <w:rPr>
      <w:rFonts w:ascii="微軟正黑體" w:eastAsia="微軟正黑體" w:hAnsi="微軟正黑體"/>
      <w:szCs w:val="24"/>
    </w:rPr>
  </w:style>
  <w:style w:type="character" w:customStyle="1" w:styleId="ab">
    <w:name w:val="純文字 字元"/>
    <w:basedOn w:val="a0"/>
    <w:rPr>
      <w:rFonts w:ascii="微軟正黑體" w:eastAsia="微軟正黑體" w:hAnsi="微軟正黑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周芳宇</dc:creator>
  <cp:lastModifiedBy>林明哲</cp:lastModifiedBy>
  <cp:revision>2</cp:revision>
  <cp:lastPrinted>2021-03-02T07:31:00Z</cp:lastPrinted>
  <dcterms:created xsi:type="dcterms:W3CDTF">2025-02-11T02:41:00Z</dcterms:created>
  <dcterms:modified xsi:type="dcterms:W3CDTF">2025-02-11T02:41:00Z</dcterms:modified>
</cp:coreProperties>
</file>